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5F5F" w14:textId="300D1276" w:rsidR="00A55335" w:rsidRPr="00C20538" w:rsidRDefault="00A55335">
      <w:pPr>
        <w:rPr>
          <w:b/>
          <w:bCs/>
          <w:sz w:val="32"/>
          <w:szCs w:val="32"/>
        </w:rPr>
      </w:pPr>
      <w:r w:rsidRPr="00C20538">
        <w:rPr>
          <w:b/>
          <w:bCs/>
          <w:sz w:val="32"/>
          <w:szCs w:val="32"/>
        </w:rPr>
        <w:t>What was important to Jesus?</w:t>
      </w:r>
    </w:p>
    <w:p w14:paraId="495619F2" w14:textId="77777777" w:rsidR="00A55335" w:rsidRDefault="00A55335"/>
    <w:p w14:paraId="14521CC0" w14:textId="0F2D9201" w:rsidR="00A55335" w:rsidRDefault="00A55335">
      <w:r>
        <w:t xml:space="preserve">This is probably the most important question you will ever ask. If you are a Christian, it means you have chosen to follow Jesus. After all, he didn’t ask the people around him to believe specific things about him, or his divinity, or even why he was willing to end up on a cross. All of that came after his death. Belief doctrines and creeds came from Paul with his </w:t>
      </w:r>
      <w:r w:rsidR="007E317E">
        <w:t>mystical</w:t>
      </w:r>
      <w:r>
        <w:t xml:space="preserve"> encounters with the cosmic Christ and then still later from our early church fathers. No, Jesus was not interested in beliefs. He asked us to follow him. So again, let’s ask ourselves, what was important to Jesus?</w:t>
      </w:r>
    </w:p>
    <w:p w14:paraId="6ADB669D" w14:textId="156F3A6C" w:rsidR="00A55335" w:rsidRDefault="00A55335">
      <w:r>
        <w:t xml:space="preserve">First let’s start with the fact that Jesus never addressed issues such as sexual orientation, gender identification, or abortion. Not once. You won’t find any mention of these in the </w:t>
      </w:r>
      <w:r w:rsidR="007A3E90">
        <w:t>g</w:t>
      </w:r>
      <w:r>
        <w:t xml:space="preserve">ospels. It is </w:t>
      </w:r>
      <w:r w:rsidR="00806F4D">
        <w:t>incomprehensible</w:t>
      </w:r>
      <w:r>
        <w:t xml:space="preserve"> as to why the conservative evangelical church has chosen these topics as their focus. You can have an opinion on these topics but do not claim that your opinion derives from a Christian perspective since Christ did not address those </w:t>
      </w:r>
      <w:r w:rsidR="008B32D7">
        <w:t>issues</w:t>
      </w:r>
      <w:r>
        <w:t>.</w:t>
      </w:r>
      <w:r w:rsidR="00104481">
        <w:t xml:space="preserve"> What we know for sure is that Jesus was radically inclusive and compassionate</w:t>
      </w:r>
      <w:r w:rsidR="00BB4DBE">
        <w:t xml:space="preserve"> so if you are developing an opinion regarding these matters, keep that in mind.</w:t>
      </w:r>
      <w:r w:rsidR="005F44C9">
        <w:t xml:space="preserve"> Any conclusion you draw on the issues must be developed through a lens of love, compassion, and inclusiveness.</w:t>
      </w:r>
    </w:p>
    <w:p w14:paraId="635A9031" w14:textId="77777777" w:rsidR="00BA1471" w:rsidRDefault="00A55335" w:rsidP="00111498">
      <w:r>
        <w:t xml:space="preserve">One of the best ways to decipher what was important to Jesus is to look at the parables. It was the </w:t>
      </w:r>
      <w:r w:rsidR="00784C6A">
        <w:t>principal</w:t>
      </w:r>
      <w:r>
        <w:t xml:space="preserve"> tool Jesus used to teach.</w:t>
      </w:r>
      <w:r w:rsidR="00482BC0">
        <w:t xml:space="preserve"> </w:t>
      </w:r>
      <w:r w:rsidR="00CD5452">
        <w:t>The most</w:t>
      </w:r>
      <w:r w:rsidR="002E1AE5">
        <w:t xml:space="preserve"> important </w:t>
      </w:r>
      <w:r w:rsidR="00CD5452">
        <w:t xml:space="preserve">matter for </w:t>
      </w:r>
      <w:r w:rsidR="002E1AE5">
        <w:t>Jesus was letting us know that God</w:t>
      </w:r>
      <w:r w:rsidR="000C662C">
        <w:t xml:space="preserve"> has unconditional love and forgiveness for everyone</w:t>
      </w:r>
      <w:r w:rsidR="00EA34F9">
        <w:t xml:space="preserve"> and expects us to hold the same attitude, expressing it through acts of</w:t>
      </w:r>
      <w:r w:rsidR="00414B97">
        <w:t xml:space="preserve"> forgiveness and compassion</w:t>
      </w:r>
      <w:r w:rsidR="00DF6E94">
        <w:t>.</w:t>
      </w:r>
      <w:r w:rsidR="00EA34F9">
        <w:t xml:space="preserve"> </w:t>
      </w:r>
      <w:r w:rsidR="000E4731">
        <w:t>As we discuss this, keep in mind that Jesus did not come into this world to change God’s mind about us</w:t>
      </w:r>
      <w:r w:rsidR="00C65D88">
        <w:t xml:space="preserve"> (emphasized in a lot of theology)</w:t>
      </w:r>
      <w:r w:rsidR="000E4731">
        <w:t>, but rather to change our mind about God</w:t>
      </w:r>
      <w:r w:rsidR="00B71646">
        <w:t xml:space="preserve">. </w:t>
      </w:r>
      <w:r w:rsidR="00184ED8">
        <w:t xml:space="preserve">We see this most prominently through the </w:t>
      </w:r>
      <w:r w:rsidR="00F165EC">
        <w:t>P</w:t>
      </w:r>
      <w:r w:rsidR="00184ED8">
        <w:t>arable of The Prodigal</w:t>
      </w:r>
      <w:r w:rsidR="0074773D">
        <w:t xml:space="preserve"> (</w:t>
      </w:r>
      <w:r w:rsidR="00B71646">
        <w:t>aka</w:t>
      </w:r>
      <w:r w:rsidR="0074773D">
        <w:t xml:space="preserve"> </w:t>
      </w:r>
      <w:r w:rsidR="00B81F07">
        <w:t>L</w:t>
      </w:r>
      <w:r w:rsidR="0074773D">
        <w:t>ost)</w:t>
      </w:r>
      <w:r w:rsidR="00184ED8">
        <w:t xml:space="preserve"> Son</w:t>
      </w:r>
      <w:r w:rsidR="0074773D">
        <w:t xml:space="preserve"> in Luke 15. </w:t>
      </w:r>
      <w:r w:rsidR="00D917B3">
        <w:t>When the prodigal son returns, the father, metaphorically representing God in this story</w:t>
      </w:r>
      <w:r w:rsidR="00BB63EA">
        <w:t xml:space="preserve">, immediately accepts the lost son with </w:t>
      </w:r>
      <w:r w:rsidR="00FB54B7">
        <w:t>joy. There is no demand for retribution</w:t>
      </w:r>
      <w:r w:rsidR="00ED1A93">
        <w:t xml:space="preserve"> and no probationary period (purgatory)</w:t>
      </w:r>
      <w:r w:rsidR="0019258F">
        <w:t>, no period of punishment</w:t>
      </w:r>
      <w:r w:rsidR="00ED1A93">
        <w:t xml:space="preserve">. </w:t>
      </w:r>
      <w:r w:rsidR="00630B1D">
        <w:t xml:space="preserve">Jesus wants us to </w:t>
      </w:r>
      <w:r w:rsidR="00153043">
        <w:t xml:space="preserve">see God as a God of </w:t>
      </w:r>
      <w:r w:rsidR="00B96D57">
        <w:t>grace, not</w:t>
      </w:r>
      <w:r w:rsidR="00153043">
        <w:t xml:space="preserve"> punishment</w:t>
      </w:r>
      <w:r w:rsidR="0042754C">
        <w:t>. He wants us to know that any judgment rendered</w:t>
      </w:r>
      <w:r w:rsidR="00B96D57">
        <w:t xml:space="preserve"> is a first step toward reconciliation, not a first step to punishment. </w:t>
      </w:r>
      <w:r w:rsidR="00344A4A">
        <w:t xml:space="preserve">We see the importance of forgiveness in the Parable of the Unforgiving </w:t>
      </w:r>
      <w:r w:rsidR="008A2928">
        <w:t>Servant</w:t>
      </w:r>
      <w:r w:rsidR="00A31F66">
        <w:t xml:space="preserve"> where a </w:t>
      </w:r>
      <w:r w:rsidR="00CC1A7D">
        <w:t>king</w:t>
      </w:r>
      <w:r w:rsidR="00A31F66">
        <w:t xml:space="preserve"> forgives his</w:t>
      </w:r>
      <w:r w:rsidR="00CC1A7D">
        <w:t xml:space="preserve"> servant a large </w:t>
      </w:r>
      <w:r w:rsidR="00A12A7C">
        <w:t>sum,</w:t>
      </w:r>
      <w:r w:rsidR="00CC1A7D">
        <w:t xml:space="preserve"> but this servant does not forgive </w:t>
      </w:r>
      <w:r w:rsidR="00066C65">
        <w:t xml:space="preserve">his fellow servant a much smaller sum. Needless to say, </w:t>
      </w:r>
      <w:r w:rsidR="00FD70CB">
        <w:t>the outcome does not bode well for this unforgiving servant.</w:t>
      </w:r>
      <w:r w:rsidR="008A2928">
        <w:t xml:space="preserve"> Right before this parable, </w:t>
      </w:r>
      <w:r w:rsidR="003A2DDB">
        <w:t xml:space="preserve">Peter asks Jesus how many times he must forgive, suggesting seven as a gracious number and Jesus replies, </w:t>
      </w:r>
      <w:r w:rsidR="005861CF">
        <w:t xml:space="preserve">“Not seven, but </w:t>
      </w:r>
      <w:r w:rsidR="00FD70CB">
        <w:t>seventy-seven</w:t>
      </w:r>
      <w:r w:rsidR="005861CF">
        <w:t xml:space="preserve">’” or </w:t>
      </w:r>
      <w:r w:rsidR="00FD70CB">
        <w:t>in other</w:t>
      </w:r>
      <w:r w:rsidR="005861CF">
        <w:t xml:space="preserve"> words, </w:t>
      </w:r>
      <w:r w:rsidR="00FD70CB">
        <w:t>infinitely.</w:t>
      </w:r>
    </w:p>
    <w:p w14:paraId="2DFE2C90" w14:textId="29F3F38F" w:rsidR="00111498" w:rsidRDefault="00FD70CB" w:rsidP="00111498">
      <w:r>
        <w:lastRenderedPageBreak/>
        <w:t>Jesus</w:t>
      </w:r>
      <w:r w:rsidR="002F6A81">
        <w:t xml:space="preserve"> focuses our attention on how we should bring God’s love into the world through compassionate acts in the Parable of the Good Samaritan</w:t>
      </w:r>
      <w:r w:rsidR="00B71C01">
        <w:t xml:space="preserve"> in Luke 10</w:t>
      </w:r>
      <w:r w:rsidR="002F6A81">
        <w:t>.</w:t>
      </w:r>
      <w:r w:rsidR="00B71C01">
        <w:t xml:space="preserve"> </w:t>
      </w:r>
      <w:r w:rsidR="00393F31">
        <w:t xml:space="preserve">He already had taught that after love of God, the only requirement we have is to love our neighbor as </w:t>
      </w:r>
      <w:r w:rsidR="00D2240A">
        <w:t>ourselves. He places the Samaritan</w:t>
      </w:r>
      <w:r w:rsidR="00AF6453">
        <w:t>, a person who Judean Jews would have despised, as the example</w:t>
      </w:r>
      <w:r w:rsidR="009E1261">
        <w:t xml:space="preserve"> of what that looks like. </w:t>
      </w:r>
      <w:r w:rsidR="00D37291">
        <w:t>Clearly all that matters</w:t>
      </w:r>
      <w:r w:rsidR="00604BBB">
        <w:t xml:space="preserve"> are acts of compassion, not professing correct beliefs or creeds.</w:t>
      </w:r>
      <w:r w:rsidR="00775887">
        <w:t xml:space="preserve"> </w:t>
      </w:r>
      <w:r w:rsidR="00B5690E">
        <w:t xml:space="preserve">Making the Samaritan the hero of this parable also teaches </w:t>
      </w:r>
      <w:r w:rsidR="005A4FF6">
        <w:t>both his listeners and us to be inclusive in who we acce</w:t>
      </w:r>
      <w:r w:rsidR="004F6F07">
        <w:t xml:space="preserve">pt and respect. </w:t>
      </w:r>
      <w:r w:rsidR="00775887">
        <w:t>He brings</w:t>
      </w:r>
      <w:r w:rsidR="004F6F07">
        <w:t xml:space="preserve"> the </w:t>
      </w:r>
      <w:r w:rsidR="00BB7356">
        <w:t>importance</w:t>
      </w:r>
      <w:r w:rsidR="004F6F07">
        <w:t xml:space="preserve"> of compassion</w:t>
      </w:r>
      <w:r w:rsidR="00775887">
        <w:t xml:space="preserve"> home in the Parable of the Sheep and Goats</w:t>
      </w:r>
      <w:r w:rsidR="00201CCF">
        <w:t xml:space="preserve"> found in Matthew 25. </w:t>
      </w:r>
      <w:r w:rsidR="00D872FA" w:rsidRPr="00D872FA">
        <w:t xml:space="preserve">The parable highlights that the way people treat "the least of these," (the poor, marginalized, and vulnerable) </w:t>
      </w:r>
      <w:r w:rsidR="00CB7BAA" w:rsidRPr="00D872FA">
        <w:t>reflects</w:t>
      </w:r>
      <w:r w:rsidR="00D872FA" w:rsidRPr="00D872FA">
        <w:t xml:space="preserve"> how they would treat Jesus himself. </w:t>
      </w:r>
      <w:r w:rsidR="00B003A9" w:rsidRPr="00B003A9">
        <w:t>The parable emphasizes that actions, not just intentions, are crucial in demonstrating love and compassion</w:t>
      </w:r>
      <w:r w:rsidR="008F02CC">
        <w:t>.</w:t>
      </w:r>
      <w:r w:rsidR="007C41B2">
        <w:t xml:space="preserve"> We see God’s grace, God’s unconditional love and forgiveness</w:t>
      </w:r>
      <w:r w:rsidR="00232A1F">
        <w:t xml:space="preserve">, brought into the world compassionately by Jesus himself with his treatment of tax collectors, </w:t>
      </w:r>
      <w:r w:rsidR="00F02D5A">
        <w:t xml:space="preserve">sex workers, an adulteress, the Samaritan woman at the well, </w:t>
      </w:r>
      <w:r w:rsidR="00EE0BB7">
        <w:t xml:space="preserve">lepers, the Roman Centurian, and the demon possessed </w:t>
      </w:r>
      <w:r w:rsidR="007F51A5">
        <w:t>G</w:t>
      </w:r>
      <w:r w:rsidR="00EE0BB7">
        <w:t>entile across the Jordan living in the Decapolis.</w:t>
      </w:r>
      <w:r w:rsidR="00783375">
        <w:t xml:space="preserve"> We see it in his healing a multitude of people</w:t>
      </w:r>
      <w:r w:rsidR="005E1C13">
        <w:t xml:space="preserve"> and his feeding the hungry.</w:t>
      </w:r>
      <w:r w:rsidR="00300111">
        <w:t xml:space="preserve"> Stop worrying about whether people have “right beliefs” and start </w:t>
      </w:r>
      <w:r w:rsidR="009C7651">
        <w:t>focusing on how you can be compassionate in the world and inspire others to do likewise.</w:t>
      </w:r>
      <w:r w:rsidR="00F02D5A">
        <w:t xml:space="preserve"> </w:t>
      </w:r>
    </w:p>
    <w:p w14:paraId="6354B704" w14:textId="05C691A5" w:rsidR="00F425BF" w:rsidRDefault="006E38CE" w:rsidP="00111498">
      <w:r>
        <w:t>This focus of Jesus on God’s love and forgiveness ties into what he refers to as the Kingdom of God</w:t>
      </w:r>
      <w:r w:rsidR="00E77EE8">
        <w:t>. Je</w:t>
      </w:r>
      <w:r w:rsidR="00012EE3">
        <w:t>s</w:t>
      </w:r>
      <w:r w:rsidR="00E77EE8">
        <w:t xml:space="preserve">us is always talking about the Kingdom of God, so what exactly is that? Well, most people </w:t>
      </w:r>
      <w:r w:rsidR="000B037D">
        <w:t xml:space="preserve">assume it is a reference to </w:t>
      </w:r>
      <w:r w:rsidR="002B12FD">
        <w:t>H</w:t>
      </w:r>
      <w:r w:rsidR="000B037D">
        <w:t>eaven, a place or condition that exists after we die, but that would be missing the point.</w:t>
      </w:r>
      <w:r w:rsidR="00BB1B26">
        <w:t xml:space="preserve"> </w:t>
      </w:r>
      <w:r w:rsidR="002B12FD">
        <w:t>People</w:t>
      </w:r>
      <w:r w:rsidR="00BB1B26">
        <w:t xml:space="preserve"> think that because in the Gospel of Matthew, the </w:t>
      </w:r>
      <w:r w:rsidR="002B12FD">
        <w:t>K</w:t>
      </w:r>
      <w:r w:rsidR="00BB1B26">
        <w:t>ingdo</w:t>
      </w:r>
      <w:r w:rsidR="003D6BFE">
        <w:t xml:space="preserve">m of </w:t>
      </w:r>
      <w:r w:rsidR="002B12FD">
        <w:t>G</w:t>
      </w:r>
      <w:r w:rsidR="003D6BFE">
        <w:t xml:space="preserve">od is referred to as the </w:t>
      </w:r>
      <w:r w:rsidR="002B12FD">
        <w:t>K</w:t>
      </w:r>
      <w:r w:rsidR="003D6BFE">
        <w:t xml:space="preserve">ingdom of </w:t>
      </w:r>
      <w:r w:rsidR="002B12FD">
        <w:t>H</w:t>
      </w:r>
      <w:r w:rsidR="003D6BFE">
        <w:t xml:space="preserve">eaven, but that is because </w:t>
      </w:r>
      <w:r w:rsidR="00B546A9">
        <w:t>Matthew is writing to a Jew</w:t>
      </w:r>
      <w:r w:rsidR="00443E36">
        <w:t>s,</w:t>
      </w:r>
      <w:r w:rsidR="00B546A9">
        <w:t xml:space="preserve"> and Jews cannot use the name of God. No, the </w:t>
      </w:r>
      <w:r w:rsidR="00EE29FD">
        <w:t>K</w:t>
      </w:r>
      <w:r w:rsidR="00B546A9">
        <w:t>ingdom of</w:t>
      </w:r>
      <w:r w:rsidR="00EB5B89">
        <w:t xml:space="preserve"> </w:t>
      </w:r>
      <w:r w:rsidR="00EE29FD">
        <w:t>G</w:t>
      </w:r>
      <w:r w:rsidR="00B546A9">
        <w:t xml:space="preserve">od is </w:t>
      </w:r>
      <w:r w:rsidR="007F3696">
        <w:t xml:space="preserve">whenever and wherever God reigns in the hearts of humankind. Jesus spent his entire ministry trying to convey that the </w:t>
      </w:r>
      <w:r w:rsidR="00EE29FD">
        <w:t>K</w:t>
      </w:r>
      <w:r w:rsidR="007F3696">
        <w:t xml:space="preserve">ingdom of </w:t>
      </w:r>
      <w:r w:rsidR="00EE29FD">
        <w:t>G</w:t>
      </w:r>
      <w:r w:rsidR="007F3696">
        <w:t xml:space="preserve">od is now, not </w:t>
      </w:r>
      <w:r w:rsidR="00EE29FD">
        <w:t xml:space="preserve">just </w:t>
      </w:r>
      <w:r w:rsidR="007F3696">
        <w:t>in the futu</w:t>
      </w:r>
      <w:r w:rsidR="00741634">
        <w:t>re</w:t>
      </w:r>
      <w:r w:rsidR="00EB5B89">
        <w:t xml:space="preserve">. He </w:t>
      </w:r>
      <w:r w:rsidR="00A04D45">
        <w:t>says, “May</w:t>
      </w:r>
      <w:r w:rsidR="00741634">
        <w:t xml:space="preserve"> your kingdom come here on earth as it is in </w:t>
      </w:r>
      <w:r w:rsidR="00A70F77">
        <w:t>H</w:t>
      </w:r>
      <w:r w:rsidR="00741634">
        <w:t>eaven</w:t>
      </w:r>
      <w:r w:rsidR="007D54E6">
        <w:t>”</w:t>
      </w:r>
      <w:r w:rsidR="00741634">
        <w:t xml:space="preserve"> in the Lord’s prayer</w:t>
      </w:r>
      <w:r w:rsidR="00041343">
        <w:t xml:space="preserve">. Jesus said, </w:t>
      </w:r>
      <w:r w:rsidR="007D54E6">
        <w:t>“People</w:t>
      </w:r>
      <w:r w:rsidR="00041343">
        <w:t xml:space="preserve"> will ask</w:t>
      </w:r>
      <w:r w:rsidR="00D05D12">
        <w:t xml:space="preserve"> where </w:t>
      </w:r>
      <w:r w:rsidR="007D54E6">
        <w:t>is</w:t>
      </w:r>
      <w:r w:rsidR="00D05D12">
        <w:t xml:space="preserve"> the </w:t>
      </w:r>
      <w:r w:rsidR="007D54E6">
        <w:t>K</w:t>
      </w:r>
      <w:r w:rsidR="00D05D12">
        <w:t xml:space="preserve">ingdom of God? Is it here or is it there, but I tell you the kingdom of </w:t>
      </w:r>
      <w:r w:rsidR="007D54E6">
        <w:t>G</w:t>
      </w:r>
      <w:r w:rsidR="00D05D12">
        <w:t xml:space="preserve">od is within.” In other </w:t>
      </w:r>
      <w:r w:rsidR="007D54E6">
        <w:t>words,</w:t>
      </w:r>
      <w:r w:rsidR="00D05D12">
        <w:t xml:space="preserve"> it is whenever you choose to connect with the God</w:t>
      </w:r>
      <w:r w:rsidR="00FB28E8">
        <w:t xml:space="preserve"> within</w:t>
      </w:r>
      <w:r w:rsidR="00F918A6">
        <w:t xml:space="preserve">. He says at the very beginning of his </w:t>
      </w:r>
      <w:r w:rsidR="009271C1">
        <w:t>ministry</w:t>
      </w:r>
      <w:r w:rsidR="00F918A6">
        <w:t xml:space="preserve">, </w:t>
      </w:r>
      <w:r w:rsidR="009271C1">
        <w:t>“</w:t>
      </w:r>
      <w:r w:rsidR="00F918A6">
        <w:t>The Kingdom of God is at hand</w:t>
      </w:r>
      <w:r w:rsidR="007F5F8B">
        <w:t xml:space="preserve">,” meaning now, not just in your future. </w:t>
      </w:r>
      <w:r w:rsidR="00891F43">
        <w:t>So,</w:t>
      </w:r>
      <w:r w:rsidR="007F5F8B">
        <w:t xml:space="preserve"> what did Jesus then teach us about the </w:t>
      </w:r>
      <w:r w:rsidR="001354C0">
        <w:t>K</w:t>
      </w:r>
      <w:r w:rsidR="007F5F8B">
        <w:t>ingdom of God in his parables</w:t>
      </w:r>
      <w:r w:rsidR="00D96C50">
        <w:t xml:space="preserve">. Well, to start in the </w:t>
      </w:r>
      <w:r w:rsidR="001354C0">
        <w:t>P</w:t>
      </w:r>
      <w:r w:rsidR="00D96C50">
        <w:t xml:space="preserve">arable of the </w:t>
      </w:r>
      <w:r w:rsidR="009C2CD7">
        <w:t>Sower</w:t>
      </w:r>
      <w:r w:rsidR="009372A1">
        <w:t xml:space="preserve"> (Matt 1</w:t>
      </w:r>
      <w:r w:rsidR="00AC392B">
        <w:t>3</w:t>
      </w:r>
      <w:r w:rsidR="009372A1">
        <w:t>, Mark 4, Luke 8)</w:t>
      </w:r>
      <w:r w:rsidR="009C2CD7">
        <w:t xml:space="preserve"> where the seed is spread on different types of ground, he teaches us that we must have a receptive heart and mind </w:t>
      </w:r>
      <w:r w:rsidR="00F86B11">
        <w:t>to</w:t>
      </w:r>
      <w:r w:rsidR="009C2CD7">
        <w:t xml:space="preserve"> receive </w:t>
      </w:r>
      <w:r w:rsidR="00547491">
        <w:t xml:space="preserve">the Word of God. In the </w:t>
      </w:r>
      <w:r w:rsidR="00E17867">
        <w:t>P</w:t>
      </w:r>
      <w:r w:rsidR="00547491">
        <w:t>arable</w:t>
      </w:r>
      <w:r w:rsidR="00E17867">
        <w:t>s</w:t>
      </w:r>
      <w:r w:rsidR="00547491">
        <w:t xml:space="preserve"> of the</w:t>
      </w:r>
      <w:r w:rsidR="00C543EF">
        <w:t xml:space="preserve"> </w:t>
      </w:r>
      <w:r w:rsidR="00E17867">
        <w:t>H</w:t>
      </w:r>
      <w:r w:rsidR="00C543EF">
        <w:t xml:space="preserve">idden </w:t>
      </w:r>
      <w:r w:rsidR="00E17867">
        <w:t>T</w:t>
      </w:r>
      <w:r w:rsidR="00C543EF">
        <w:t xml:space="preserve">reasure and the </w:t>
      </w:r>
      <w:r w:rsidR="00E17867">
        <w:t>P</w:t>
      </w:r>
      <w:r w:rsidR="00C53B85">
        <w:t xml:space="preserve">earl of </w:t>
      </w:r>
      <w:r w:rsidR="00E17867">
        <w:t>G</w:t>
      </w:r>
      <w:r w:rsidR="00C53B85">
        <w:t xml:space="preserve">reat </w:t>
      </w:r>
      <w:r w:rsidR="00E17867">
        <w:t>P</w:t>
      </w:r>
      <w:r w:rsidR="00C53B85">
        <w:t xml:space="preserve">rice (Matt 13) </w:t>
      </w:r>
      <w:r w:rsidR="003C2E17">
        <w:t xml:space="preserve">he teaches the immense value of the </w:t>
      </w:r>
      <w:r w:rsidR="000C5A97">
        <w:t>K</w:t>
      </w:r>
      <w:r w:rsidR="003C2E17">
        <w:t>ingdom of God</w:t>
      </w:r>
      <w:r w:rsidR="002623B8">
        <w:t>, that it is worth sacrificing everything to obtain</w:t>
      </w:r>
      <w:r w:rsidR="000C5A97">
        <w:t xml:space="preserve"> it</w:t>
      </w:r>
      <w:r w:rsidR="00FC24A5">
        <w:t>, that it should be prioritized over all earthly aspirations and possessions</w:t>
      </w:r>
      <w:r w:rsidR="0006702E">
        <w:t xml:space="preserve">. In the </w:t>
      </w:r>
      <w:r w:rsidR="000C5A97">
        <w:t>P</w:t>
      </w:r>
      <w:r w:rsidR="0006702E">
        <w:t xml:space="preserve">arable of the </w:t>
      </w:r>
      <w:r w:rsidR="000C5A97">
        <w:t>M</w:t>
      </w:r>
      <w:r w:rsidR="0006702E">
        <w:t>ustard</w:t>
      </w:r>
      <w:r w:rsidR="000C5A97">
        <w:t xml:space="preserve"> S</w:t>
      </w:r>
      <w:r w:rsidR="0006702E">
        <w:t>eed</w:t>
      </w:r>
      <w:r w:rsidR="00D61633">
        <w:t xml:space="preserve"> </w:t>
      </w:r>
      <w:r w:rsidR="00D61633">
        <w:lastRenderedPageBreak/>
        <w:t xml:space="preserve">(Matt 13, Mark 4, Luke13) and the </w:t>
      </w:r>
      <w:r w:rsidR="000C5A97">
        <w:t>P</w:t>
      </w:r>
      <w:r w:rsidR="00D61633">
        <w:t xml:space="preserve">arable </w:t>
      </w:r>
      <w:r w:rsidR="00855FF1">
        <w:t>of the</w:t>
      </w:r>
      <w:r w:rsidR="006F1AA1">
        <w:t xml:space="preserve"> </w:t>
      </w:r>
      <w:r w:rsidR="000C5A97">
        <w:t>Y</w:t>
      </w:r>
      <w:r w:rsidR="006F1AA1">
        <w:t xml:space="preserve">east (Matt 13, Luke 13), he teaches us that </w:t>
      </w:r>
      <w:r w:rsidR="00FC4587">
        <w:t xml:space="preserve">the </w:t>
      </w:r>
      <w:r w:rsidR="00983319">
        <w:t>K</w:t>
      </w:r>
      <w:r w:rsidR="00FC4587">
        <w:t>ingdom of God may initially seem rather insignificant but</w:t>
      </w:r>
      <w:r w:rsidR="00107DE6">
        <w:t xml:space="preserve"> has incredible hidden and transformative power that will eventually </w:t>
      </w:r>
      <w:r w:rsidR="009015EE">
        <w:t xml:space="preserve">impact our entire world. </w:t>
      </w:r>
      <w:r w:rsidR="006B6805">
        <w:t>In</w:t>
      </w:r>
      <w:r w:rsidR="009015EE">
        <w:t xml:space="preserve"> the </w:t>
      </w:r>
      <w:r w:rsidR="00983319">
        <w:t>Parable</w:t>
      </w:r>
      <w:r w:rsidR="00591D7C">
        <w:t xml:space="preserve"> of the </w:t>
      </w:r>
      <w:r w:rsidR="00983319">
        <w:t>W</w:t>
      </w:r>
      <w:r w:rsidR="00591D7C">
        <w:t xml:space="preserve">heat and the </w:t>
      </w:r>
      <w:r w:rsidR="00983319">
        <w:t>W</w:t>
      </w:r>
      <w:r w:rsidR="00591D7C">
        <w:t xml:space="preserve">eeds (Matt 13) and </w:t>
      </w:r>
      <w:r w:rsidR="00AB001C">
        <w:t xml:space="preserve">the </w:t>
      </w:r>
      <w:r w:rsidR="005C3231">
        <w:t>P</w:t>
      </w:r>
      <w:r w:rsidR="00AB001C">
        <w:t xml:space="preserve">arable of the </w:t>
      </w:r>
      <w:r w:rsidR="00343576">
        <w:t>Fishnet</w:t>
      </w:r>
      <w:r w:rsidR="0024587D">
        <w:t xml:space="preserve"> (Matt 13), we are taught that there will come a time when </w:t>
      </w:r>
      <w:r w:rsidR="00900A6A">
        <w:t>good and evil will be separated.</w:t>
      </w:r>
      <w:r w:rsidR="00006052">
        <w:t xml:space="preserve"> From everything else Jesus</w:t>
      </w:r>
      <w:r w:rsidR="00CB0B73">
        <w:t xml:space="preserve"> teaches, we </w:t>
      </w:r>
      <w:r w:rsidR="00BB5670">
        <w:t>learn</w:t>
      </w:r>
      <w:r w:rsidR="00CB0B73">
        <w:t xml:space="preserve"> that the choice is ours. All we must do, like the prodigal son</w:t>
      </w:r>
      <w:r w:rsidR="00B63436">
        <w:t xml:space="preserve"> or the tax collectors is choose to return to God and we are immediately accepted, </w:t>
      </w:r>
      <w:r w:rsidR="006F0463">
        <w:t>forgiven</w:t>
      </w:r>
      <w:r w:rsidR="00B63436">
        <w:t xml:space="preserve"> and loved.</w:t>
      </w:r>
      <w:r w:rsidR="0056015E">
        <w:t xml:space="preserve"> The Parable of the Sheep and Goats found in </w:t>
      </w:r>
      <w:r w:rsidR="007E0A4E">
        <w:t>Matthew 25</w:t>
      </w:r>
      <w:r w:rsidR="00C5172D">
        <w:t>,</w:t>
      </w:r>
      <w:r w:rsidR="00F559D6">
        <w:t xml:space="preserve"> and mentioned above</w:t>
      </w:r>
      <w:r w:rsidR="00C5172D">
        <w:t>,</w:t>
      </w:r>
      <w:r w:rsidR="007E0A4E">
        <w:t xml:space="preserve"> tells us that any judgment that is made is based on how </w:t>
      </w:r>
      <w:r w:rsidR="008C552C">
        <w:t>much compassion we bring into the world. Jesus states,</w:t>
      </w:r>
      <w:r w:rsidR="00293A93">
        <w:t xml:space="preserve"> </w:t>
      </w:r>
      <w:r w:rsidR="009A4E69">
        <w:t>“</w:t>
      </w:r>
      <w:r w:rsidR="008C552C">
        <w:t xml:space="preserve"> </w:t>
      </w:r>
      <w:r w:rsidR="00293A93" w:rsidRPr="00293A93">
        <w:t>For I was hungry and you gave me something to eat, I was thirsty and you gave me something to drink, I was a stranger and you invited me in, </w:t>
      </w:r>
      <w:r w:rsidR="00293A93" w:rsidRPr="00293A93">
        <w:rPr>
          <w:b/>
          <w:bCs/>
          <w:vertAlign w:val="superscript"/>
        </w:rPr>
        <w:t> </w:t>
      </w:r>
      <w:r w:rsidR="00293A93" w:rsidRPr="00293A93">
        <w:t>I needed clothes and you clothed me, I was sick and you looked after me, I was in prison and you came to visit me.</w:t>
      </w:r>
      <w:r w:rsidR="009A4E69">
        <w:t xml:space="preserve">” </w:t>
      </w:r>
      <w:r w:rsidR="00A73803">
        <w:t>This should be our focus, not figuring out how to get more possessions</w:t>
      </w:r>
      <w:r w:rsidR="003E3FC6">
        <w:t>, power, or prestige.</w:t>
      </w:r>
      <w:r w:rsidR="006B6805">
        <w:t xml:space="preserve"> Finally,</w:t>
      </w:r>
      <w:r w:rsidR="00025AD2">
        <w:t xml:space="preserve"> Jesus tells many parables, including the Parable of the We</w:t>
      </w:r>
      <w:r w:rsidR="00E63C6D">
        <w:t>d</w:t>
      </w:r>
      <w:r w:rsidR="00025AD2">
        <w:t>ding Banquet, the Parable of the Two Sons, and the Parable of the Tax Collector and the Pharisee to demonstrate that the Kingdom of God is open to all who choose God, not just the religious who are in fact sometimes too self-righteous to truly accept and follow the ways of God as taught and modeled through Jesus.</w:t>
      </w:r>
    </w:p>
    <w:p w14:paraId="2D17FFCB" w14:textId="3B70815B" w:rsidR="0018230E" w:rsidRDefault="00232EB2" w:rsidP="0018230E">
      <w:r>
        <w:t>One of the most common themes</w:t>
      </w:r>
      <w:r w:rsidR="0018230E">
        <w:t xml:space="preserve"> taught </w:t>
      </w:r>
      <w:r w:rsidR="00A04D45">
        <w:t>in</w:t>
      </w:r>
      <w:r w:rsidR="0018230E">
        <w:t xml:space="preserve"> the parables </w:t>
      </w:r>
      <w:r w:rsidR="00BC0B47">
        <w:t>is</w:t>
      </w:r>
      <w:r w:rsidR="0018230E">
        <w:t xml:space="preserve"> the generous use of </w:t>
      </w:r>
      <w:r w:rsidR="0059115A">
        <w:t xml:space="preserve">our resources, especially our </w:t>
      </w:r>
      <w:r w:rsidR="0018230E">
        <w:t xml:space="preserve">money </w:t>
      </w:r>
      <w:r w:rsidR="0059115A">
        <w:t>and</w:t>
      </w:r>
      <w:r w:rsidR="0018230E">
        <w:t xml:space="preserve"> property wealth. </w:t>
      </w:r>
      <w:r w:rsidR="00993EA2">
        <w:t>Jesus spent</w:t>
      </w:r>
      <w:r w:rsidR="0012145F">
        <w:t xml:space="preserve"> more focus on this through his parables than perhaps any other </w:t>
      </w:r>
      <w:r w:rsidR="00CF7D09">
        <w:t>topic,</w:t>
      </w:r>
      <w:r w:rsidR="0012145F">
        <w:t xml:space="preserve"> so we </w:t>
      </w:r>
      <w:r w:rsidR="00CF7D09">
        <w:t xml:space="preserve">darn well better pay attention to it. </w:t>
      </w:r>
      <w:r w:rsidR="0018230E">
        <w:t xml:space="preserve">In the Workers in the Vinyard </w:t>
      </w:r>
      <w:r>
        <w:t>P</w:t>
      </w:r>
      <w:r w:rsidR="0018230E">
        <w:t>arable, the workers who are hired late in the day are paid the same as the workers hired earlier in the day. They are all paid the equivalent of what was needed to feed their families for that day. We, like the workers hired earl</w:t>
      </w:r>
      <w:r w:rsidR="00C63526">
        <w:t>ier</w:t>
      </w:r>
      <w:r w:rsidR="0018230E">
        <w:t xml:space="preserve"> in the </w:t>
      </w:r>
      <w:r w:rsidR="005A41CD">
        <w:t>day,</w:t>
      </w:r>
      <w:r w:rsidR="0018230E">
        <w:t xml:space="preserve"> are appalled that they did not receive more. In our world, we expect to be paid in accordance with how much we have worked. But we need to change our perspective if we are to follow Jesus. Jesus taught the </w:t>
      </w:r>
      <w:r w:rsidR="00DD1583">
        <w:t>“</w:t>
      </w:r>
      <w:r w:rsidR="0018230E">
        <w:t>God economy</w:t>
      </w:r>
      <w:r w:rsidR="00DD1583">
        <w:t>”</w:t>
      </w:r>
      <w:r w:rsidR="0018230E">
        <w:t xml:space="preserve">. The God economy principle is that everyone should receive enough, not necessarily the same, but enough to live healthfully with a roof over their head and food in their belly. We need to keep this in mind when we choose what our regional and national policies should be regarding healthcare, housing, and food security. </w:t>
      </w:r>
    </w:p>
    <w:p w14:paraId="0EF3BF9C" w14:textId="1213ECBC" w:rsidR="00925A11" w:rsidRDefault="0018230E" w:rsidP="0018230E">
      <w:r>
        <w:t>There are two other parables addressing wealth, t</w:t>
      </w:r>
      <w:r w:rsidRPr="00784C6A">
        <w:t xml:space="preserve">he </w:t>
      </w:r>
      <w:r>
        <w:t>P</w:t>
      </w:r>
      <w:r w:rsidRPr="00784C6A">
        <w:t xml:space="preserve">arable of the </w:t>
      </w:r>
      <w:r>
        <w:t>R</w:t>
      </w:r>
      <w:r w:rsidRPr="00784C6A">
        <w:t xml:space="preserve">ich </w:t>
      </w:r>
      <w:r>
        <w:t>F</w:t>
      </w:r>
      <w:r w:rsidRPr="00784C6A">
        <w:t>ool, found in Luke 12</w:t>
      </w:r>
      <w:r>
        <w:t xml:space="preserve">, and the Rich Man and Lazarus found in Luke 16. If you go back and read these, you will see that the wealthy men are not condemned because of their wealth, but rather because they refuse to be generous with that wealth. How generous are we with our wealth? It is of critical importance to Jesus. Are we contributing to local food banks or national and international organizations addressing food insecurity. Are we volunteering at or financially </w:t>
      </w:r>
      <w:r>
        <w:lastRenderedPageBreak/>
        <w:t xml:space="preserve">supporting shelters and organizations trying to find housing for the unhoused? Are we donating our unused clothing and other property to organizations that can help those who have no property? If not, </w:t>
      </w:r>
      <w:r w:rsidR="00FC7EBD">
        <w:t>y</w:t>
      </w:r>
      <w:r>
        <w:t xml:space="preserve">ou are not doing the one thing that was most important to Jesus, being compassionate with what you have with your time and resources. I’m not saying this is easy. We are usually far too insecure to follow Jesus’ directive on generosity. Perhaps that is why Jesus said, “It is easier for a camel to go through the eye of a needle than for a rich man to enter the kingdom of heaven.” Perhaps it is also why he told the rich man who thought he had done everything he needed to enter the </w:t>
      </w:r>
      <w:r w:rsidR="00E229C9">
        <w:t>K</w:t>
      </w:r>
      <w:r>
        <w:t>ingdom of God to give away all his wealth.</w:t>
      </w:r>
      <w:r w:rsidR="00B817FA">
        <w:t xml:space="preserve"> </w:t>
      </w:r>
      <w:r w:rsidR="00D22F2A">
        <w:t>Although</w:t>
      </w:r>
      <w:r w:rsidR="00925A11">
        <w:t xml:space="preserve"> some of us will have </w:t>
      </w:r>
      <w:r w:rsidR="00514A1E">
        <w:t xml:space="preserve">gifts of wealth that can be distributed, others of us will have </w:t>
      </w:r>
      <w:r w:rsidR="004D7D67">
        <w:t xml:space="preserve">other talents. The Parable of </w:t>
      </w:r>
      <w:r w:rsidR="00811EEF">
        <w:t>t</w:t>
      </w:r>
      <w:r w:rsidR="004D7D67">
        <w:t xml:space="preserve">he Tenants and the Parable of </w:t>
      </w:r>
      <w:r w:rsidR="00981DC3">
        <w:t xml:space="preserve">Talents, make it clear that we are to use whatever gifts </w:t>
      </w:r>
      <w:r w:rsidR="00DB7417">
        <w:t>G</w:t>
      </w:r>
      <w:r w:rsidR="00981DC3">
        <w:t xml:space="preserve">od gives us to further </w:t>
      </w:r>
      <w:r w:rsidR="00811EEF">
        <w:t>God’s</w:t>
      </w:r>
      <w:r w:rsidR="00981DC3">
        <w:t xml:space="preserve"> plan for the world, </w:t>
      </w:r>
      <w:r w:rsidR="00811EEF">
        <w:t>God’s</w:t>
      </w:r>
      <w:r w:rsidR="00981DC3">
        <w:t xml:space="preserve"> plan to bring the Kingdom of God into fruition now</w:t>
      </w:r>
      <w:r w:rsidR="00D22F2A">
        <w:t>, in the world we currently live.</w:t>
      </w:r>
      <w:r w:rsidR="004D7D67">
        <w:t xml:space="preserve"> </w:t>
      </w:r>
    </w:p>
    <w:p w14:paraId="7E252D18" w14:textId="53391EE0" w:rsidR="00C43BE0" w:rsidRDefault="00C43BE0" w:rsidP="0018230E">
      <w:r>
        <w:t xml:space="preserve">Well, I </w:t>
      </w:r>
      <w:r w:rsidR="00F5341B">
        <w:t>haven’t covered</w:t>
      </w:r>
      <w:r>
        <w:t xml:space="preserve"> all the parables, but enough to give you an idea of what was important to Jesus</w:t>
      </w:r>
      <w:r w:rsidR="00193B87">
        <w:t>. His focus was on radical love, compassion, generosity</w:t>
      </w:r>
      <w:r w:rsidR="009754FE">
        <w:t>, and forgiveness. In my mind</w:t>
      </w:r>
      <w:r w:rsidR="00306C4F">
        <w:t>, being the heretic that I am,</w:t>
      </w:r>
      <w:r w:rsidR="00407FE0">
        <w:t xml:space="preserve"> </w:t>
      </w:r>
      <w:r w:rsidR="00306C4F">
        <w:t>lol, it is striving toward these goals that saves me</w:t>
      </w:r>
      <w:r w:rsidR="00991FBE">
        <w:t xml:space="preserve">, reconnects me with God, and places me into the Kingdom of God, not </w:t>
      </w:r>
      <w:r w:rsidR="009511CC">
        <w:t>embracing a specific set of beliefs about God and Jesus that were determined by a church</w:t>
      </w:r>
      <w:r w:rsidR="009E2A81">
        <w:t xml:space="preserve"> long after Jesus’ lifetime. </w:t>
      </w:r>
      <w:r w:rsidR="00A71575">
        <w:t xml:space="preserve">No </w:t>
      </w:r>
      <w:r w:rsidR="00CC1596">
        <w:t>matter</w:t>
      </w:r>
      <w:r w:rsidR="00A71575">
        <w:t xml:space="preserve"> what your beliefs are, </w:t>
      </w:r>
      <w:r w:rsidR="00177144">
        <w:t>how about we focus on following that which was important to Jesus. It is what he asked us to do.</w:t>
      </w:r>
    </w:p>
    <w:p w14:paraId="24ECD79A" w14:textId="77777777" w:rsidR="0018230E" w:rsidRDefault="0018230E" w:rsidP="00111498"/>
    <w:p w14:paraId="16C2C009" w14:textId="77777777" w:rsidR="008F02CC" w:rsidRPr="00111498" w:rsidRDefault="008F02CC" w:rsidP="00111498"/>
    <w:p w14:paraId="0B005F37" w14:textId="77777777" w:rsidR="00111498" w:rsidRPr="00111498" w:rsidRDefault="00111498" w:rsidP="00111498">
      <w:r w:rsidRPr="00111498">
        <w:t> </w:t>
      </w:r>
    </w:p>
    <w:p w14:paraId="66B0421E" w14:textId="73E9564E" w:rsidR="002E1AE5" w:rsidRDefault="002E1AE5"/>
    <w:p w14:paraId="556361E3" w14:textId="77777777" w:rsidR="00184ED8" w:rsidRDefault="00184ED8"/>
    <w:sectPr w:rsidR="00184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35"/>
    <w:rsid w:val="00006052"/>
    <w:rsid w:val="00012EE3"/>
    <w:rsid w:val="00025AD2"/>
    <w:rsid w:val="00041343"/>
    <w:rsid w:val="00066C65"/>
    <w:rsid w:val="0006702E"/>
    <w:rsid w:val="000B037D"/>
    <w:rsid w:val="000C5A97"/>
    <w:rsid w:val="000C662C"/>
    <w:rsid w:val="000E4731"/>
    <w:rsid w:val="00104481"/>
    <w:rsid w:val="00107DE6"/>
    <w:rsid w:val="00111498"/>
    <w:rsid w:val="0012145F"/>
    <w:rsid w:val="001354C0"/>
    <w:rsid w:val="00153043"/>
    <w:rsid w:val="00177144"/>
    <w:rsid w:val="0018230E"/>
    <w:rsid w:val="00182527"/>
    <w:rsid w:val="00184ED8"/>
    <w:rsid w:val="0019258F"/>
    <w:rsid w:val="00193B87"/>
    <w:rsid w:val="00196103"/>
    <w:rsid w:val="001A6BBF"/>
    <w:rsid w:val="001B5CC9"/>
    <w:rsid w:val="001E1AF6"/>
    <w:rsid w:val="001E1D25"/>
    <w:rsid w:val="00201CCF"/>
    <w:rsid w:val="00211623"/>
    <w:rsid w:val="00232A1F"/>
    <w:rsid w:val="00232EB2"/>
    <w:rsid w:val="0024587D"/>
    <w:rsid w:val="00254CBC"/>
    <w:rsid w:val="002623B8"/>
    <w:rsid w:val="00280D53"/>
    <w:rsid w:val="00293A93"/>
    <w:rsid w:val="002A6DA9"/>
    <w:rsid w:val="002B12FD"/>
    <w:rsid w:val="002E1AE5"/>
    <w:rsid w:val="002F6A81"/>
    <w:rsid w:val="00300111"/>
    <w:rsid w:val="00306C4F"/>
    <w:rsid w:val="00343576"/>
    <w:rsid w:val="00344A4A"/>
    <w:rsid w:val="00361207"/>
    <w:rsid w:val="003828F7"/>
    <w:rsid w:val="00393F31"/>
    <w:rsid w:val="003A2DDB"/>
    <w:rsid w:val="003C2E17"/>
    <w:rsid w:val="003D6BFE"/>
    <w:rsid w:val="003E3FC6"/>
    <w:rsid w:val="003E74F7"/>
    <w:rsid w:val="004037F9"/>
    <w:rsid w:val="00407FE0"/>
    <w:rsid w:val="00414B97"/>
    <w:rsid w:val="0042754C"/>
    <w:rsid w:val="00443E36"/>
    <w:rsid w:val="00482BC0"/>
    <w:rsid w:val="004D7D67"/>
    <w:rsid w:val="004F4330"/>
    <w:rsid w:val="004F6F07"/>
    <w:rsid w:val="00514A1E"/>
    <w:rsid w:val="00547491"/>
    <w:rsid w:val="0056015E"/>
    <w:rsid w:val="005861CF"/>
    <w:rsid w:val="0059115A"/>
    <w:rsid w:val="00591D7C"/>
    <w:rsid w:val="005A41CD"/>
    <w:rsid w:val="005A4BD3"/>
    <w:rsid w:val="005A4FF6"/>
    <w:rsid w:val="005C3231"/>
    <w:rsid w:val="005E1C13"/>
    <w:rsid w:val="005F44C9"/>
    <w:rsid w:val="006034EB"/>
    <w:rsid w:val="00604BBB"/>
    <w:rsid w:val="00621D82"/>
    <w:rsid w:val="00630B1D"/>
    <w:rsid w:val="0063213B"/>
    <w:rsid w:val="006B6805"/>
    <w:rsid w:val="006C129C"/>
    <w:rsid w:val="006C56F8"/>
    <w:rsid w:val="006D33FF"/>
    <w:rsid w:val="006D747F"/>
    <w:rsid w:val="006E38CE"/>
    <w:rsid w:val="006F0463"/>
    <w:rsid w:val="006F1AA1"/>
    <w:rsid w:val="007065BE"/>
    <w:rsid w:val="007312F2"/>
    <w:rsid w:val="00733DDB"/>
    <w:rsid w:val="00737270"/>
    <w:rsid w:val="00741634"/>
    <w:rsid w:val="0074773D"/>
    <w:rsid w:val="00775887"/>
    <w:rsid w:val="00783375"/>
    <w:rsid w:val="00784C6A"/>
    <w:rsid w:val="007A3E90"/>
    <w:rsid w:val="007C1DEB"/>
    <w:rsid w:val="007C41B2"/>
    <w:rsid w:val="007D54E6"/>
    <w:rsid w:val="007E0A4E"/>
    <w:rsid w:val="007E317E"/>
    <w:rsid w:val="007F3696"/>
    <w:rsid w:val="007F51A5"/>
    <w:rsid w:val="007F5F8B"/>
    <w:rsid w:val="00806F4D"/>
    <w:rsid w:val="00811EEF"/>
    <w:rsid w:val="00812F53"/>
    <w:rsid w:val="0085498C"/>
    <w:rsid w:val="00855FF1"/>
    <w:rsid w:val="00891F43"/>
    <w:rsid w:val="008A2928"/>
    <w:rsid w:val="008B32D7"/>
    <w:rsid w:val="008B38E1"/>
    <w:rsid w:val="008C3716"/>
    <w:rsid w:val="008C552C"/>
    <w:rsid w:val="008E1ADA"/>
    <w:rsid w:val="008F02CC"/>
    <w:rsid w:val="00900A6A"/>
    <w:rsid w:val="009015EE"/>
    <w:rsid w:val="00925A11"/>
    <w:rsid w:val="009271C1"/>
    <w:rsid w:val="009372A1"/>
    <w:rsid w:val="009511CC"/>
    <w:rsid w:val="009754FE"/>
    <w:rsid w:val="00981DC3"/>
    <w:rsid w:val="00983319"/>
    <w:rsid w:val="00991FBE"/>
    <w:rsid w:val="00993EA2"/>
    <w:rsid w:val="009A4E69"/>
    <w:rsid w:val="009C2CD7"/>
    <w:rsid w:val="009C67E7"/>
    <w:rsid w:val="009C7651"/>
    <w:rsid w:val="009E1261"/>
    <w:rsid w:val="009E2A81"/>
    <w:rsid w:val="00A04D45"/>
    <w:rsid w:val="00A12A7C"/>
    <w:rsid w:val="00A31F66"/>
    <w:rsid w:val="00A55335"/>
    <w:rsid w:val="00A70F77"/>
    <w:rsid w:val="00A71575"/>
    <w:rsid w:val="00A73803"/>
    <w:rsid w:val="00AA0D3D"/>
    <w:rsid w:val="00AB001C"/>
    <w:rsid w:val="00AC392B"/>
    <w:rsid w:val="00AD0B3D"/>
    <w:rsid w:val="00AE62C7"/>
    <w:rsid w:val="00AF6453"/>
    <w:rsid w:val="00B003A9"/>
    <w:rsid w:val="00B17BCE"/>
    <w:rsid w:val="00B546A9"/>
    <w:rsid w:val="00B5690E"/>
    <w:rsid w:val="00B63436"/>
    <w:rsid w:val="00B71646"/>
    <w:rsid w:val="00B71C01"/>
    <w:rsid w:val="00B817FA"/>
    <w:rsid w:val="00B81F07"/>
    <w:rsid w:val="00B96D57"/>
    <w:rsid w:val="00BA1471"/>
    <w:rsid w:val="00BB0CB2"/>
    <w:rsid w:val="00BB1B26"/>
    <w:rsid w:val="00BB4DBE"/>
    <w:rsid w:val="00BB5670"/>
    <w:rsid w:val="00BB63EA"/>
    <w:rsid w:val="00BB7356"/>
    <w:rsid w:val="00BC0B47"/>
    <w:rsid w:val="00C070F2"/>
    <w:rsid w:val="00C20538"/>
    <w:rsid w:val="00C43BE0"/>
    <w:rsid w:val="00C470DC"/>
    <w:rsid w:val="00C5172D"/>
    <w:rsid w:val="00C53B85"/>
    <w:rsid w:val="00C543EF"/>
    <w:rsid w:val="00C63526"/>
    <w:rsid w:val="00C65D88"/>
    <w:rsid w:val="00CB0B73"/>
    <w:rsid w:val="00CB7BAA"/>
    <w:rsid w:val="00CC1596"/>
    <w:rsid w:val="00CC1A7D"/>
    <w:rsid w:val="00CC35AE"/>
    <w:rsid w:val="00CD5452"/>
    <w:rsid w:val="00CF7D09"/>
    <w:rsid w:val="00D05D12"/>
    <w:rsid w:val="00D2240A"/>
    <w:rsid w:val="00D22F2A"/>
    <w:rsid w:val="00D37291"/>
    <w:rsid w:val="00D61633"/>
    <w:rsid w:val="00D872FA"/>
    <w:rsid w:val="00D917B3"/>
    <w:rsid w:val="00D96C50"/>
    <w:rsid w:val="00DA7E08"/>
    <w:rsid w:val="00DB7417"/>
    <w:rsid w:val="00DD1583"/>
    <w:rsid w:val="00DF6E94"/>
    <w:rsid w:val="00E17867"/>
    <w:rsid w:val="00E229C9"/>
    <w:rsid w:val="00E63C6D"/>
    <w:rsid w:val="00E77EE8"/>
    <w:rsid w:val="00EA34F9"/>
    <w:rsid w:val="00EB5B89"/>
    <w:rsid w:val="00ED1A93"/>
    <w:rsid w:val="00EE0BB7"/>
    <w:rsid w:val="00EE29FD"/>
    <w:rsid w:val="00EE609F"/>
    <w:rsid w:val="00EF000C"/>
    <w:rsid w:val="00F00EE2"/>
    <w:rsid w:val="00F02D5A"/>
    <w:rsid w:val="00F165EC"/>
    <w:rsid w:val="00F4156A"/>
    <w:rsid w:val="00F425BF"/>
    <w:rsid w:val="00F5341B"/>
    <w:rsid w:val="00F559D6"/>
    <w:rsid w:val="00F86B11"/>
    <w:rsid w:val="00F87F85"/>
    <w:rsid w:val="00F918A6"/>
    <w:rsid w:val="00FB28E8"/>
    <w:rsid w:val="00FB54B7"/>
    <w:rsid w:val="00FB6A15"/>
    <w:rsid w:val="00FC24A5"/>
    <w:rsid w:val="00FC4587"/>
    <w:rsid w:val="00FC7EBD"/>
    <w:rsid w:val="00FD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719F"/>
  <w15:chartTrackingRefBased/>
  <w15:docId w15:val="{A9EB9885-8BCD-49FC-A878-455F3EC1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335"/>
    <w:rPr>
      <w:rFonts w:eastAsiaTheme="majorEastAsia" w:cstheme="majorBidi"/>
      <w:color w:val="272727" w:themeColor="text1" w:themeTint="D8"/>
    </w:rPr>
  </w:style>
  <w:style w:type="paragraph" w:styleId="Title">
    <w:name w:val="Title"/>
    <w:basedOn w:val="Normal"/>
    <w:next w:val="Normal"/>
    <w:link w:val="TitleChar"/>
    <w:uiPriority w:val="10"/>
    <w:qFormat/>
    <w:rsid w:val="00A55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335"/>
    <w:pPr>
      <w:spacing w:before="160"/>
      <w:jc w:val="center"/>
    </w:pPr>
    <w:rPr>
      <w:i/>
      <w:iCs/>
      <w:color w:val="404040" w:themeColor="text1" w:themeTint="BF"/>
    </w:rPr>
  </w:style>
  <w:style w:type="character" w:customStyle="1" w:styleId="QuoteChar">
    <w:name w:val="Quote Char"/>
    <w:basedOn w:val="DefaultParagraphFont"/>
    <w:link w:val="Quote"/>
    <w:uiPriority w:val="29"/>
    <w:rsid w:val="00A55335"/>
    <w:rPr>
      <w:i/>
      <w:iCs/>
      <w:color w:val="404040" w:themeColor="text1" w:themeTint="BF"/>
    </w:rPr>
  </w:style>
  <w:style w:type="paragraph" w:styleId="ListParagraph">
    <w:name w:val="List Paragraph"/>
    <w:basedOn w:val="Normal"/>
    <w:uiPriority w:val="34"/>
    <w:qFormat/>
    <w:rsid w:val="00A55335"/>
    <w:pPr>
      <w:ind w:left="720"/>
      <w:contextualSpacing/>
    </w:pPr>
  </w:style>
  <w:style w:type="character" w:styleId="IntenseEmphasis">
    <w:name w:val="Intense Emphasis"/>
    <w:basedOn w:val="DefaultParagraphFont"/>
    <w:uiPriority w:val="21"/>
    <w:qFormat/>
    <w:rsid w:val="00A55335"/>
    <w:rPr>
      <w:i/>
      <w:iCs/>
      <w:color w:val="0F4761" w:themeColor="accent1" w:themeShade="BF"/>
    </w:rPr>
  </w:style>
  <w:style w:type="paragraph" w:styleId="IntenseQuote">
    <w:name w:val="Intense Quote"/>
    <w:basedOn w:val="Normal"/>
    <w:next w:val="Normal"/>
    <w:link w:val="IntenseQuoteChar"/>
    <w:uiPriority w:val="30"/>
    <w:qFormat/>
    <w:rsid w:val="00A55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335"/>
    <w:rPr>
      <w:i/>
      <w:iCs/>
      <w:color w:val="0F4761" w:themeColor="accent1" w:themeShade="BF"/>
    </w:rPr>
  </w:style>
  <w:style w:type="character" w:styleId="IntenseReference">
    <w:name w:val="Intense Reference"/>
    <w:basedOn w:val="DefaultParagraphFont"/>
    <w:uiPriority w:val="32"/>
    <w:qFormat/>
    <w:rsid w:val="00A553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577316">
      <w:bodyDiv w:val="1"/>
      <w:marLeft w:val="0"/>
      <w:marRight w:val="0"/>
      <w:marTop w:val="0"/>
      <w:marBottom w:val="0"/>
      <w:divBdr>
        <w:top w:val="none" w:sz="0" w:space="0" w:color="auto"/>
        <w:left w:val="none" w:sz="0" w:space="0" w:color="auto"/>
        <w:bottom w:val="none" w:sz="0" w:space="0" w:color="auto"/>
        <w:right w:val="none" w:sz="0" w:space="0" w:color="auto"/>
      </w:divBdr>
      <w:divsChild>
        <w:div w:id="354773745">
          <w:marLeft w:val="0"/>
          <w:marRight w:val="0"/>
          <w:marTop w:val="0"/>
          <w:marBottom w:val="0"/>
          <w:divBdr>
            <w:top w:val="none" w:sz="0" w:space="0" w:color="auto"/>
            <w:left w:val="none" w:sz="0" w:space="0" w:color="auto"/>
            <w:bottom w:val="none" w:sz="0" w:space="0" w:color="auto"/>
            <w:right w:val="none" w:sz="0" w:space="0" w:color="auto"/>
          </w:divBdr>
          <w:divsChild>
            <w:div w:id="831218896">
              <w:marLeft w:val="0"/>
              <w:marRight w:val="0"/>
              <w:marTop w:val="0"/>
              <w:marBottom w:val="0"/>
              <w:divBdr>
                <w:top w:val="none" w:sz="0" w:space="0" w:color="auto"/>
                <w:left w:val="none" w:sz="0" w:space="0" w:color="auto"/>
                <w:bottom w:val="none" w:sz="0" w:space="0" w:color="auto"/>
                <w:right w:val="none" w:sz="0" w:space="0" w:color="auto"/>
              </w:divBdr>
              <w:divsChild>
                <w:div w:id="620772541">
                  <w:marLeft w:val="300"/>
                  <w:marRight w:val="300"/>
                  <w:marTop w:val="180"/>
                  <w:marBottom w:val="180"/>
                  <w:divBdr>
                    <w:top w:val="none" w:sz="0" w:space="0" w:color="auto"/>
                    <w:left w:val="none" w:sz="0" w:space="0" w:color="auto"/>
                    <w:bottom w:val="none" w:sz="0" w:space="0" w:color="auto"/>
                    <w:right w:val="none" w:sz="0" w:space="0" w:color="auto"/>
                  </w:divBdr>
                  <w:divsChild>
                    <w:div w:id="6367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01184">
          <w:marLeft w:val="0"/>
          <w:marRight w:val="0"/>
          <w:marTop w:val="0"/>
          <w:marBottom w:val="0"/>
          <w:divBdr>
            <w:top w:val="none" w:sz="0" w:space="0" w:color="auto"/>
            <w:left w:val="none" w:sz="0" w:space="0" w:color="auto"/>
            <w:bottom w:val="none" w:sz="0" w:space="0" w:color="auto"/>
            <w:right w:val="none" w:sz="0" w:space="0" w:color="auto"/>
          </w:divBdr>
        </w:div>
        <w:div w:id="1639414066">
          <w:marLeft w:val="0"/>
          <w:marRight w:val="0"/>
          <w:marTop w:val="0"/>
          <w:marBottom w:val="0"/>
          <w:divBdr>
            <w:top w:val="none" w:sz="0" w:space="0" w:color="auto"/>
            <w:left w:val="none" w:sz="0" w:space="0" w:color="auto"/>
            <w:bottom w:val="none" w:sz="0" w:space="0" w:color="auto"/>
            <w:right w:val="none" w:sz="0" w:space="0" w:color="auto"/>
          </w:divBdr>
          <w:divsChild>
            <w:div w:id="1827896047">
              <w:marLeft w:val="0"/>
              <w:marRight w:val="0"/>
              <w:marTop w:val="0"/>
              <w:marBottom w:val="0"/>
              <w:divBdr>
                <w:top w:val="none" w:sz="0" w:space="0" w:color="auto"/>
                <w:left w:val="none" w:sz="0" w:space="0" w:color="auto"/>
                <w:bottom w:val="none" w:sz="0" w:space="0" w:color="auto"/>
                <w:right w:val="none" w:sz="0" w:space="0" w:color="auto"/>
              </w:divBdr>
              <w:divsChild>
                <w:div w:id="1845315231">
                  <w:marLeft w:val="300"/>
                  <w:marRight w:val="300"/>
                  <w:marTop w:val="180"/>
                  <w:marBottom w:val="180"/>
                  <w:divBdr>
                    <w:top w:val="none" w:sz="0" w:space="0" w:color="auto"/>
                    <w:left w:val="none" w:sz="0" w:space="0" w:color="auto"/>
                    <w:bottom w:val="none" w:sz="0" w:space="0" w:color="auto"/>
                    <w:right w:val="none" w:sz="0" w:space="0" w:color="auto"/>
                  </w:divBdr>
                  <w:divsChild>
                    <w:div w:id="11356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94446">
      <w:bodyDiv w:val="1"/>
      <w:marLeft w:val="0"/>
      <w:marRight w:val="0"/>
      <w:marTop w:val="0"/>
      <w:marBottom w:val="0"/>
      <w:divBdr>
        <w:top w:val="none" w:sz="0" w:space="0" w:color="auto"/>
        <w:left w:val="none" w:sz="0" w:space="0" w:color="auto"/>
        <w:bottom w:val="none" w:sz="0" w:space="0" w:color="auto"/>
        <w:right w:val="none" w:sz="0" w:space="0" w:color="auto"/>
      </w:divBdr>
      <w:divsChild>
        <w:div w:id="24983439">
          <w:marLeft w:val="0"/>
          <w:marRight w:val="0"/>
          <w:marTop w:val="0"/>
          <w:marBottom w:val="0"/>
          <w:divBdr>
            <w:top w:val="none" w:sz="0" w:space="0" w:color="auto"/>
            <w:left w:val="none" w:sz="0" w:space="0" w:color="auto"/>
            <w:bottom w:val="none" w:sz="0" w:space="0" w:color="auto"/>
            <w:right w:val="none" w:sz="0" w:space="0" w:color="auto"/>
          </w:divBdr>
          <w:divsChild>
            <w:div w:id="714935747">
              <w:marLeft w:val="0"/>
              <w:marRight w:val="0"/>
              <w:marTop w:val="0"/>
              <w:marBottom w:val="0"/>
              <w:divBdr>
                <w:top w:val="none" w:sz="0" w:space="0" w:color="auto"/>
                <w:left w:val="none" w:sz="0" w:space="0" w:color="auto"/>
                <w:bottom w:val="none" w:sz="0" w:space="0" w:color="auto"/>
                <w:right w:val="none" w:sz="0" w:space="0" w:color="auto"/>
              </w:divBdr>
              <w:divsChild>
                <w:div w:id="2029864008">
                  <w:marLeft w:val="300"/>
                  <w:marRight w:val="300"/>
                  <w:marTop w:val="180"/>
                  <w:marBottom w:val="180"/>
                  <w:divBdr>
                    <w:top w:val="none" w:sz="0" w:space="0" w:color="auto"/>
                    <w:left w:val="none" w:sz="0" w:space="0" w:color="auto"/>
                    <w:bottom w:val="none" w:sz="0" w:space="0" w:color="auto"/>
                    <w:right w:val="none" w:sz="0" w:space="0" w:color="auto"/>
                  </w:divBdr>
                  <w:divsChild>
                    <w:div w:id="21419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00272">
          <w:marLeft w:val="0"/>
          <w:marRight w:val="0"/>
          <w:marTop w:val="0"/>
          <w:marBottom w:val="0"/>
          <w:divBdr>
            <w:top w:val="none" w:sz="0" w:space="0" w:color="auto"/>
            <w:left w:val="none" w:sz="0" w:space="0" w:color="auto"/>
            <w:bottom w:val="none" w:sz="0" w:space="0" w:color="auto"/>
            <w:right w:val="none" w:sz="0" w:space="0" w:color="auto"/>
          </w:divBdr>
        </w:div>
        <w:div w:id="40442794">
          <w:marLeft w:val="0"/>
          <w:marRight w:val="0"/>
          <w:marTop w:val="0"/>
          <w:marBottom w:val="0"/>
          <w:divBdr>
            <w:top w:val="none" w:sz="0" w:space="0" w:color="auto"/>
            <w:left w:val="none" w:sz="0" w:space="0" w:color="auto"/>
            <w:bottom w:val="none" w:sz="0" w:space="0" w:color="auto"/>
            <w:right w:val="none" w:sz="0" w:space="0" w:color="auto"/>
          </w:divBdr>
          <w:divsChild>
            <w:div w:id="294411304">
              <w:marLeft w:val="0"/>
              <w:marRight w:val="0"/>
              <w:marTop w:val="0"/>
              <w:marBottom w:val="0"/>
              <w:divBdr>
                <w:top w:val="none" w:sz="0" w:space="0" w:color="auto"/>
                <w:left w:val="none" w:sz="0" w:space="0" w:color="auto"/>
                <w:bottom w:val="none" w:sz="0" w:space="0" w:color="auto"/>
                <w:right w:val="none" w:sz="0" w:space="0" w:color="auto"/>
              </w:divBdr>
              <w:divsChild>
                <w:div w:id="986127202">
                  <w:marLeft w:val="300"/>
                  <w:marRight w:val="300"/>
                  <w:marTop w:val="180"/>
                  <w:marBottom w:val="180"/>
                  <w:divBdr>
                    <w:top w:val="none" w:sz="0" w:space="0" w:color="auto"/>
                    <w:left w:val="none" w:sz="0" w:space="0" w:color="auto"/>
                    <w:bottom w:val="none" w:sz="0" w:space="0" w:color="auto"/>
                    <w:right w:val="none" w:sz="0" w:space="0" w:color="auto"/>
                  </w:divBdr>
                  <w:divsChild>
                    <w:div w:id="19805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455</TotalTime>
  <Pages>4</Pages>
  <Words>1971</Words>
  <Characters>8949</Characters>
  <Application>Microsoft Office Word</Application>
  <DocSecurity>0</DocSecurity>
  <Lines>133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Thornton</dc:creator>
  <cp:keywords/>
  <dc:description/>
  <cp:lastModifiedBy>Richard Thornton</cp:lastModifiedBy>
  <cp:revision>209</cp:revision>
  <dcterms:created xsi:type="dcterms:W3CDTF">2025-07-08T18:35:00Z</dcterms:created>
  <dcterms:modified xsi:type="dcterms:W3CDTF">2025-10-26T15:03:00Z</dcterms:modified>
</cp:coreProperties>
</file>